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D4848" w14:paraId="0B320000" w14:textId="77777777" w:rsidTr="00843E6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C972D98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6E14044" wp14:editId="2A6B34D1">
                  <wp:extent cx="2355215" cy="758825"/>
                  <wp:effectExtent l="0" t="0" r="0" b="0"/>
                  <wp:docPr id="2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EBCDA4A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Круиз.онлайн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6E0F19F4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 6315008371</w:t>
            </w:r>
          </w:p>
          <w:p w14:paraId="54639402" w14:textId="77777777" w:rsidR="007D4848" w:rsidRDefault="007D4848" w:rsidP="00843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КПП 631501001</w:t>
            </w:r>
          </w:p>
        </w:tc>
      </w:tr>
    </w:tbl>
    <w:p w14:paraId="1836A95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0C1275" w14:textId="77777777" w:rsidR="007D4848" w:rsidRDefault="007D4848" w:rsidP="007D4848">
      <w:pPr>
        <w:spacing w:after="0" w:line="240" w:lineRule="auto"/>
        <w:ind w:firstLine="6663"/>
        <w:rPr>
          <w:rFonts w:ascii="Times New Roman" w:hAnsi="Times New Roman" w:cs="Times New Roman"/>
          <w:sz w:val="28"/>
          <w:szCs w:val="28"/>
        </w:rPr>
      </w:pPr>
    </w:p>
    <w:p w14:paraId="5E2CB26C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C5C19B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A1587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CC6C95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6E5A50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8B5BCB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F114B6" w14:textId="77777777" w:rsidR="00994936" w:rsidRPr="009D5A9E" w:rsidRDefault="00994936" w:rsidP="0099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Pr="009D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9D5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ЭВМ</w:t>
      </w:r>
      <w:r w:rsidRPr="009D5A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Круиз.онлайн</w:t>
      </w:r>
      <w:proofErr w:type="spellEnd"/>
      <w:r w:rsidRPr="009D5A9E">
        <w:rPr>
          <w:rFonts w:ascii="Times New Roman" w:hAnsi="Times New Roman" w:cs="Times New Roman"/>
          <w:sz w:val="28"/>
          <w:szCs w:val="28"/>
        </w:rPr>
        <w:t xml:space="preserve"> 2.0»</w:t>
      </w:r>
    </w:p>
    <w:p w14:paraId="5AB46168" w14:textId="77777777" w:rsidR="00994936" w:rsidRPr="009D5A9E" w:rsidRDefault="00994936" w:rsidP="0099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09C412" w14:textId="77777777" w:rsidR="00994936" w:rsidRPr="009D5A9E" w:rsidRDefault="00994936" w:rsidP="0099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B3D8F4" w14:textId="77777777" w:rsidR="00994936" w:rsidRDefault="00994936" w:rsidP="0099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необходимая для установки и эксплуатации программы</w:t>
      </w:r>
    </w:p>
    <w:p w14:paraId="7896F07D" w14:textId="77777777" w:rsidR="00994936" w:rsidRDefault="00994936" w:rsidP="00994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E639D3" w14:textId="77777777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450DBA" w14:textId="12C1D731" w:rsidR="007D4848" w:rsidRPr="00994936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Листов </w:t>
      </w:r>
      <w:r w:rsidR="00994936">
        <w:rPr>
          <w:rFonts w:ascii="Times New Roman" w:hAnsi="Times New Roman" w:cs="Times New Roman"/>
          <w:sz w:val="28"/>
          <w:szCs w:val="28"/>
          <w:lang w:val="en-US"/>
        </w:rPr>
        <w:t>12</w:t>
      </w:r>
    </w:p>
    <w:p w14:paraId="512C4347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1DE92A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86C48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2F3C5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2A1398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3E8716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D11AC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FE131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2E8942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547C26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2B891C" w14:textId="5BA54764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B0A1C4" w14:textId="093ABF43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C825EA" w14:textId="72633ACD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D3BE89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37BFB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C22FA3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AA527D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2B49D1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BBD0EA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4A6067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660F628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D032D9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E66EF9A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02C9EE" w14:textId="77777777" w:rsidR="007D4848" w:rsidRDefault="007D4848" w:rsidP="007D484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0960EB" w14:textId="77777777" w:rsidR="007D4848" w:rsidRDefault="007D4848" w:rsidP="007D4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7C65A" w14:textId="4D41758B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8401529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1B41CDB" w14:textId="587A4D5D" w:rsidR="007D4848" w:rsidRPr="007D4848" w:rsidRDefault="007D4848" w:rsidP="007D4848">
          <w:pPr>
            <w:pStyle w:val="a4"/>
            <w:jc w:val="center"/>
            <w:rPr>
              <w:b/>
              <w:bCs/>
              <w:color w:val="auto"/>
            </w:rPr>
          </w:pPr>
          <w:r w:rsidRPr="007D4848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2F8796C8" w14:textId="6633E8A7" w:rsidR="00994936" w:rsidRPr="00994936" w:rsidRDefault="007D4848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99493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9493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9493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09693322" w:history="1">
            <w:r w:rsidR="00994936" w:rsidRPr="0099493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I. Установка и запуск системы</w:t>
            </w:r>
            <w:r w:rsidR="00994936"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94936"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994936"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_Toc209693322 \h </w:instrText>
            </w:r>
            <w:r w:rsidR="00994936"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94936"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94936"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994936"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B05091" w14:textId="3CBE8F52" w:rsidR="00994936" w:rsidRPr="00994936" w:rsidRDefault="0099493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3323" w:history="1">
            <w:r w:rsidRPr="0099493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II.</w:t>
            </w:r>
            <w:r w:rsidRPr="0099493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99493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Установка и эксплуатация</w:t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_Toc209693323 \h </w:instrText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0FC9AE" w14:textId="583D7EA4" w:rsidR="00994936" w:rsidRPr="00994936" w:rsidRDefault="00994936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09693324" w:history="1">
            <w:r w:rsidRPr="0099493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Pr="00994936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99493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Развертывание на сервере</w:t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_Toc209693324 \h </w:instrText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99493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C3D0CE" w14:textId="3AB8ED8E" w:rsidR="007D4848" w:rsidRDefault="007D4848">
          <w:r w:rsidRPr="0099493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347454A" w14:textId="403A0206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C675D" w14:textId="56965CE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7F7A4" w14:textId="52643EF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09B9D" w14:textId="5FEEC8F9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A0EADF" w14:textId="465F54DD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772AF" w14:textId="1A07799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083C7" w14:textId="795C2EAC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778454" w14:textId="641C707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1473C8" w14:textId="55AA899C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6E0A3B" w14:textId="3A8B23C5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80819" w14:textId="0E8B5E2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7EB6B" w14:textId="2BFF14E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1C220" w14:textId="51112828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E5AFA" w14:textId="6534F77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079256" w14:textId="0985C6DC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2AA2B0" w14:textId="3AB01FB1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C968E" w14:textId="0AE8837B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08BA83" w14:textId="0AE7E93E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BA518" w14:textId="0904364D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A3E02C" w14:textId="06DBB44E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0D048" w14:textId="7563251E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93F904" w14:textId="02C4F7E2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63C18" w14:textId="421C37E4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90822" w14:textId="3CD9E62E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6046C9" w14:textId="1E8838DB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F9E6FF" w14:textId="101FC2BF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EC17A" w14:textId="72D11F9D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B6B003" w14:textId="0A8B452D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979E9" w14:textId="66F699B6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3D28E" w14:textId="7F615997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6E50C" w14:textId="77777777" w:rsidR="00F41420" w:rsidRDefault="00F41420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E21CF6" w14:textId="187DF006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DC3D0" w14:textId="37FDCDCB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CA650" w14:textId="2C14FC11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6EA13" w14:textId="561EA2D5" w:rsidR="007D4848" w:rsidRDefault="007D4848" w:rsidP="007D4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64FEAB" w14:textId="33F8D5D1" w:rsidR="007D4848" w:rsidRDefault="007D4848" w:rsidP="007D4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F78D5" w14:textId="2772C163" w:rsidR="007D4848" w:rsidRDefault="007D4848" w:rsidP="007D4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29C19B" w14:textId="44C0AA14" w:rsidR="00994936" w:rsidRPr="0029654B" w:rsidRDefault="00994936" w:rsidP="00994936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209175845"/>
      <w:bookmarkStart w:id="1" w:name="_Toc209693322"/>
      <w:r w:rsidRPr="0029654B">
        <w:rPr>
          <w:rFonts w:ascii="Times New Roman" w:hAnsi="Times New Roman" w:cs="Times New Roman"/>
          <w:b/>
          <w:bCs/>
          <w:color w:val="auto"/>
        </w:rPr>
        <w:lastRenderedPageBreak/>
        <w:t>I. Установка и запуск системы</w:t>
      </w:r>
      <w:bookmarkEnd w:id="0"/>
      <w:bookmarkEnd w:id="1"/>
    </w:p>
    <w:p w14:paraId="0CF53EA3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201847624"/>
    </w:p>
    <w:p w14:paraId="3770B946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Установка браузера</w:t>
      </w:r>
      <w:bookmarkEnd w:id="2"/>
    </w:p>
    <w:p w14:paraId="7A8085E6" w14:textId="77777777" w:rsidR="00994936" w:rsidRDefault="00994936" w:rsidP="0099493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F9DAFBB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корректной работы с системой необходимо использовать один из следующих современных браузеров:</w:t>
      </w:r>
    </w:p>
    <w:p w14:paraId="4F6B776B" w14:textId="77777777" w:rsidR="00994936" w:rsidRDefault="00994936" w:rsidP="0099493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>
        <w:rPr>
          <w:rFonts w:ascii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версии 118 и выше.</w:t>
      </w:r>
    </w:p>
    <w:p w14:paraId="68D11F95" w14:textId="77777777" w:rsidR="00994936" w:rsidRDefault="00994936" w:rsidP="0099493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Яндекс Браузер версии 23 и выше.</w:t>
      </w:r>
    </w:p>
    <w:p w14:paraId="39B57D8E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браузеры обеспечивают полную совместимость с пользовательским интерфейсом административной панели, а также корректное отображение всех элементов веб-интерфейса, включая формы ввода, таблицы, модальные окна и графические элементы.</w:t>
      </w:r>
    </w:p>
    <w:p w14:paraId="029E960B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Toc201847625"/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Установка Google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Chrome</w:t>
      </w:r>
      <w:bookmarkEnd w:id="3"/>
      <w:proofErr w:type="spellEnd"/>
    </w:p>
    <w:p w14:paraId="18EED53A" w14:textId="77777777" w:rsidR="00994936" w:rsidRDefault="00994936" w:rsidP="00994936">
      <w:pPr>
        <w:jc w:val="both"/>
      </w:pPr>
    </w:p>
    <w:p w14:paraId="1D76D283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любой браузер на вашем компьютере.</w:t>
      </w:r>
    </w:p>
    <w:p w14:paraId="7276BE28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по ссылке: </w:t>
      </w:r>
      <w:hyperlink r:id="rId6" w:tgtFrame="_blank">
        <w:r>
          <w:rPr>
            <w:rStyle w:val="a5"/>
            <w:rFonts w:ascii="Times New Roman" w:hAnsi="Times New Roman" w:cs="Times New Roman"/>
            <w:sz w:val="28"/>
            <w:szCs w:val="28"/>
          </w:rPr>
          <w:t>https://www.google.com/intl/ru_ru/chrome/</w:t>
        </w:r>
      </w:hyperlink>
    </w:p>
    <w:p w14:paraId="506A0B2D" w14:textId="77777777" w:rsidR="00994936" w:rsidRDefault="00994936" w:rsidP="00994936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9C8DFB" wp14:editId="73FFB7D0">
            <wp:extent cx="5940425" cy="31623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BA6ED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Нажмите кнопку «Скачать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7E7F82F3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 выберите необходимую версию установщика (обычно это .</w:t>
      </w:r>
      <w:proofErr w:type="spellStart"/>
      <w:r>
        <w:rPr>
          <w:rFonts w:ascii="Times New Roman" w:hAnsi="Times New Roman" w:cs="Times New Roman"/>
          <w:sz w:val="28"/>
          <w:szCs w:val="28"/>
        </w:rPr>
        <w:t>exe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файл для Windows).</w:t>
      </w:r>
    </w:p>
    <w:p w14:paraId="7CCF8E99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загрузки файла запустите его двойным кликом.</w:t>
      </w:r>
    </w:p>
    <w:p w14:paraId="419E7A32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Следуйте указаниям мастера установки:</w:t>
      </w:r>
    </w:p>
    <w:p w14:paraId="77C29851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Примите лицензионное соглашение.</w:t>
      </w:r>
    </w:p>
    <w:p w14:paraId="7F5A588D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папку установки (по умолчанию).</w:t>
      </w:r>
    </w:p>
    <w:p w14:paraId="4804269D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галочку, если хотите 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браузером по умолчанию.</w:t>
      </w:r>
    </w:p>
    <w:p w14:paraId="624A2595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Нажмите «Установить».</w:t>
      </w:r>
    </w:p>
    <w:p w14:paraId="5190A915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установки нажмите «Запустить».</w:t>
      </w:r>
    </w:p>
    <w:p w14:paraId="35B3704F" w14:textId="77777777" w:rsidR="00994936" w:rsidRDefault="00994936" w:rsidP="00994936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обновления браузера до актуальной версии:</w:t>
      </w:r>
    </w:p>
    <w:p w14:paraId="3FE84CD5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меню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 Настройки → О программе Google </w:t>
      </w:r>
      <w:proofErr w:type="spellStart"/>
      <w:r>
        <w:rPr>
          <w:rFonts w:ascii="Times New Roman" w:hAnsi="Times New Roman" w:cs="Times New Roman"/>
          <w:sz w:val="28"/>
          <w:szCs w:val="28"/>
        </w:rPr>
        <w:t>Chrome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D861D1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обновления оно будет установлено автоматически.</w:t>
      </w:r>
    </w:p>
    <w:p w14:paraId="012D71FC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не отключать автоматическое обновление браузера, чтобы обеспечить максимальную безопасность и стабильность работы. </w:t>
      </w:r>
    </w:p>
    <w:p w14:paraId="477A88F8" w14:textId="77777777" w:rsidR="00994936" w:rsidRPr="001B604A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Toc201847626"/>
      <w:r w:rsidRPr="001B604A">
        <w:rPr>
          <w:rFonts w:ascii="Times New Roman" w:hAnsi="Times New Roman" w:cs="Times New Roman"/>
          <w:b/>
          <w:bCs/>
          <w:sz w:val="28"/>
          <w:szCs w:val="28"/>
        </w:rPr>
        <w:t>Установка Яндекс Браузера</w:t>
      </w:r>
      <w:bookmarkEnd w:id="4"/>
    </w:p>
    <w:p w14:paraId="42E56351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любой браузер на вашем компьютере.</w:t>
      </w:r>
    </w:p>
    <w:p w14:paraId="751FFBD4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Перейдите по ссылке: </w:t>
      </w:r>
      <w:hyperlink r:id="rId8" w:tgtFrame="_blank">
        <w:r>
          <w:rPr>
            <w:rFonts w:ascii="Times New Roman" w:hAnsi="Times New Roman" w:cs="Times New Roman"/>
            <w:sz w:val="28"/>
            <w:szCs w:val="28"/>
          </w:rPr>
          <w:t>https://browser.yandex.ru/</w:t>
        </w:r>
      </w:hyperlink>
    </w:p>
    <w:p w14:paraId="670CF950" w14:textId="77777777" w:rsidR="00994936" w:rsidRDefault="00994936" w:rsidP="009949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3B9A67" wp14:editId="6D9F345C">
            <wp:extent cx="3549650" cy="4632325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463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5514B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Нажмите кнопку «Скачать».</w:t>
      </w:r>
    </w:p>
    <w:p w14:paraId="67CCA547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открывшемся окне выберите необходимую версию установщика (обычно это .</w:t>
      </w:r>
      <w:proofErr w:type="spellStart"/>
      <w:r>
        <w:rPr>
          <w:rFonts w:ascii="Times New Roman" w:hAnsi="Times New Roman" w:cs="Times New Roman"/>
          <w:sz w:val="28"/>
          <w:szCs w:val="28"/>
        </w:rPr>
        <w:t>exe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файл для Windows).</w:t>
      </w:r>
    </w:p>
    <w:p w14:paraId="30ED7886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загрузки файла запустите его двойным кликом.</w:t>
      </w:r>
    </w:p>
    <w:p w14:paraId="21357D74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Следуйте указаниям мастера установки:</w:t>
      </w:r>
    </w:p>
    <w:p w14:paraId="1C1A9DA4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Примите лицензионное соглашение.</w:t>
      </w:r>
    </w:p>
    <w:p w14:paraId="441E4F88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папку установки (по умолчанию).</w:t>
      </w:r>
    </w:p>
    <w:p w14:paraId="59DDDBA9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галочки, если хотите сделать Яндекс Браузер браузером по умолчанию и добавить его на рабочий стол.</w:t>
      </w:r>
    </w:p>
    <w:p w14:paraId="2F40D8A2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Нажмите «Установить».</w:t>
      </w:r>
    </w:p>
    <w:p w14:paraId="65C38A74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завершении установки нажмите «Запустить».</w:t>
      </w:r>
    </w:p>
    <w:p w14:paraId="19A3688C" w14:textId="77777777" w:rsidR="00994936" w:rsidRDefault="00994936" w:rsidP="00994936">
      <w:pPr>
        <w:pStyle w:val="a6"/>
        <w:numPr>
          <w:ilvl w:val="0"/>
          <w:numId w:val="5"/>
        </w:numPr>
        <w:ind w:left="284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обновления браузера:</w:t>
      </w:r>
    </w:p>
    <w:p w14:paraId="2CEE859F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меню Яндекс Браузера → Настройки → О браузере.</w:t>
      </w:r>
    </w:p>
    <w:p w14:paraId="5588F888" w14:textId="77777777" w:rsidR="00994936" w:rsidRDefault="00994936" w:rsidP="00994936">
      <w:pPr>
        <w:pStyle w:val="a6"/>
        <w:numPr>
          <w:ilvl w:val="0"/>
          <w:numId w:val="4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обновления оно будет установлено автоматически.</w:t>
      </w:r>
    </w:p>
    <w:p w14:paraId="02B35619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Яндекс Браузер имеет встроенную защиту от вредоносных сайтов и рекламы, что повышает уровень безопасности при работе с административной панелью. </w:t>
      </w:r>
    </w:p>
    <w:p w14:paraId="34FAA4A5" w14:textId="77777777" w:rsidR="00994936" w:rsidRDefault="00994936" w:rsidP="00994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8B2431" w14:textId="34AC5F0F" w:rsidR="00994936" w:rsidRDefault="00994936" w:rsidP="00994936">
      <w:pPr>
        <w:pStyle w:val="1"/>
        <w:numPr>
          <w:ilvl w:val="0"/>
          <w:numId w:val="23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5" w:name="_Toc209175846"/>
      <w:bookmarkStart w:id="6" w:name="_Toc209693323"/>
      <w:r w:rsidRPr="0029654B">
        <w:rPr>
          <w:rFonts w:ascii="Times New Roman" w:hAnsi="Times New Roman" w:cs="Times New Roman"/>
          <w:b/>
          <w:bCs/>
          <w:color w:val="auto"/>
        </w:rPr>
        <w:lastRenderedPageBreak/>
        <w:t>Установка и эксплуатация</w:t>
      </w:r>
      <w:bookmarkEnd w:id="5"/>
      <w:bookmarkEnd w:id="6"/>
    </w:p>
    <w:p w14:paraId="0AF8128B" w14:textId="77777777" w:rsidR="00994936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C0E73" w14:textId="74D5008A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1. Системные требования серверной части</w:t>
      </w:r>
    </w:p>
    <w:p w14:paraId="1FF33536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D0D84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Инфраструктура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кластера:</w:t>
      </w:r>
    </w:p>
    <w:p w14:paraId="370C63EF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Платформа: 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>Kubernetes</w:t>
      </w:r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>Engine</w:t>
      </w:r>
    </w:p>
    <w:p w14:paraId="71629FA3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Версия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1.28+ (совместимость с используемыми операторами)</w:t>
      </w:r>
    </w:p>
    <w:p w14:paraId="6F932BEB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Регион: ru-central1-b</w:t>
      </w:r>
    </w:p>
    <w:p w14:paraId="7C08D260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Узлы кластера с ролями:</w:t>
      </w:r>
    </w:p>
    <w:p w14:paraId="797B9E63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`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infrastructure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` - системные компоненты (2 CPU, 8GB RAM)</w:t>
      </w:r>
    </w:p>
    <w:p w14:paraId="1678435D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`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` 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(2 CPU, 8GB RAM, масштабирование 1-5 узлов)</w:t>
      </w:r>
    </w:p>
    <w:p w14:paraId="1EBD02F4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`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analytics-mysql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` - аналитические сервисы</w:t>
      </w:r>
    </w:p>
    <w:p w14:paraId="54271F02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Технологический стек</w:t>
      </w:r>
    </w:p>
    <w:p w14:paraId="7BDD7DCB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Node.js: 18.16.1 (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), 20-alpine (новые проекты)</w:t>
      </w:r>
    </w:p>
    <w:p w14:paraId="7B2FCE6D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PHP: 7.4 (основной бэкенд), 8.3-8.4 (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микросервисы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)</w:t>
      </w:r>
    </w:p>
    <w:p w14:paraId="740F2B33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Docker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Multi-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builds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с оптимизацией</w:t>
      </w:r>
    </w:p>
    <w:p w14:paraId="04F92A42" w14:textId="77777777" w:rsidR="00994936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Helm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3.x для развертывания приложений</w:t>
      </w:r>
    </w:p>
    <w:p w14:paraId="65D6DAA6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>- MySQL 8.1</w:t>
      </w:r>
    </w:p>
    <w:p w14:paraId="7E8F06BD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Memcache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 xml:space="preserve"> 1.3</w:t>
      </w:r>
    </w:p>
    <w:p w14:paraId="50028B34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RabbitMQ</w:t>
      </w:r>
      <w:proofErr w:type="spellEnd"/>
      <w:r w:rsidRPr="00BE4CB9">
        <w:rPr>
          <w:rFonts w:ascii="Times New Roman" w:hAnsi="Times New Roman" w:cs="Times New Roman"/>
          <w:sz w:val="28"/>
          <w:szCs w:val="28"/>
        </w:rPr>
        <w:t xml:space="preserve"> 4.1</w:t>
      </w:r>
    </w:p>
    <w:p w14:paraId="0CA31E30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B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4CB9">
        <w:rPr>
          <w:rFonts w:ascii="Times New Roman" w:hAnsi="Times New Roman" w:cs="Times New Roman"/>
          <w:sz w:val="28"/>
          <w:szCs w:val="28"/>
        </w:rPr>
        <w:t>ClickHouse</w:t>
      </w:r>
      <w:proofErr w:type="spellEnd"/>
    </w:p>
    <w:p w14:paraId="68C9D82C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770DCB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8D73F" w14:textId="017D5639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2. Зависимости и окружения</w:t>
      </w:r>
    </w:p>
    <w:p w14:paraId="07467610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Основные приложения</w:t>
      </w:r>
    </w:p>
    <w:p w14:paraId="352C060D" w14:textId="77777777" w:rsidR="00994936" w:rsidRPr="00994936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3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040287">
        <w:rPr>
          <w:rFonts w:ascii="Times New Roman" w:hAnsi="Times New Roman" w:cs="Times New Roman"/>
          <w:sz w:val="28"/>
          <w:szCs w:val="28"/>
          <w:lang w:val="en-US"/>
        </w:rPr>
        <w:t>kruiz</w:t>
      </w:r>
      <w:proofErr w:type="spellEnd"/>
      <w:r w:rsidRPr="00994936">
        <w:rPr>
          <w:rFonts w:ascii="Times New Roman" w:hAnsi="Times New Roman" w:cs="Times New Roman"/>
          <w:sz w:val="28"/>
          <w:szCs w:val="28"/>
        </w:rPr>
        <w:t>.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>online</w:t>
      </w:r>
      <w:proofErr w:type="gramEnd"/>
      <w:r w:rsidRPr="00994936">
        <w:rPr>
          <w:rFonts w:ascii="Times New Roman" w:hAnsi="Times New Roman" w:cs="Times New Roman"/>
          <w:sz w:val="28"/>
          <w:szCs w:val="28"/>
        </w:rPr>
        <w:t xml:space="preserve">: 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994936">
        <w:rPr>
          <w:rFonts w:ascii="Times New Roman" w:hAnsi="Times New Roman" w:cs="Times New Roman"/>
          <w:sz w:val="28"/>
          <w:szCs w:val="28"/>
        </w:rPr>
        <w:t xml:space="preserve"> 7.4 </w:t>
      </w:r>
      <w:r w:rsidRPr="00040287">
        <w:rPr>
          <w:rFonts w:ascii="Times New Roman" w:hAnsi="Times New Roman" w:cs="Times New Roman"/>
          <w:sz w:val="28"/>
          <w:szCs w:val="28"/>
        </w:rPr>
        <w:t>бэкенд</w:t>
      </w:r>
      <w:r w:rsidRPr="00994936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с</w:t>
      </w:r>
      <w:r w:rsidRPr="00994936">
        <w:rPr>
          <w:rFonts w:ascii="Times New Roman" w:hAnsi="Times New Roman" w:cs="Times New Roman"/>
          <w:sz w:val="28"/>
          <w:szCs w:val="28"/>
        </w:rPr>
        <w:t xml:space="preserve"> 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>Composer</w:t>
      </w:r>
      <w:r w:rsidRPr="00994936">
        <w:rPr>
          <w:rFonts w:ascii="Times New Roman" w:hAnsi="Times New Roman" w:cs="Times New Roman"/>
          <w:sz w:val="28"/>
          <w:szCs w:val="28"/>
        </w:rPr>
        <w:t xml:space="preserve">, 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>Nginx</w:t>
      </w:r>
      <w:r w:rsidRPr="00994936">
        <w:rPr>
          <w:rFonts w:ascii="Times New Roman" w:hAnsi="Times New Roman" w:cs="Times New Roman"/>
          <w:sz w:val="28"/>
          <w:szCs w:val="28"/>
        </w:rPr>
        <w:t xml:space="preserve">, 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994936">
        <w:rPr>
          <w:rFonts w:ascii="Times New Roman" w:hAnsi="Times New Roman" w:cs="Times New Roman"/>
          <w:sz w:val="28"/>
          <w:szCs w:val="28"/>
        </w:rPr>
        <w:t>-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>FPM</w:t>
      </w:r>
    </w:p>
    <w:p w14:paraId="74F0EA13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ithaca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Next.js 15.4.2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фронтенд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React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19, современный стек</w:t>
      </w:r>
    </w:p>
    <w:p w14:paraId="5950D46F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marina-search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PHP 8.3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микросервис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поиска</w:t>
      </w:r>
    </w:p>
    <w:p w14:paraId="0CF29825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3738B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Системные зависимости:</w:t>
      </w:r>
    </w:p>
    <w:p w14:paraId="52348CDD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Flux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CD v2: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GitOps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оператор</w:t>
      </w:r>
    </w:p>
    <w:p w14:paraId="450CCD4E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Ingress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NGINX v4.10.x: Внешний и внутренний доступ</w:t>
      </w:r>
    </w:p>
    <w:p w14:paraId="172D0D11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cert-manager v1.x: SSL </w:t>
      </w:r>
      <w:r w:rsidRPr="00040287">
        <w:rPr>
          <w:rFonts w:ascii="Times New Roman" w:hAnsi="Times New Roman" w:cs="Times New Roman"/>
          <w:sz w:val="28"/>
          <w:szCs w:val="28"/>
        </w:rPr>
        <w:t>сертификаты</w:t>
      </w:r>
    </w:p>
    <w:p w14:paraId="365B15F3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BE4CB9">
        <w:rPr>
          <w:rFonts w:ascii="Times New Roman" w:hAnsi="Times New Roman" w:cs="Times New Roman"/>
          <w:sz w:val="28"/>
          <w:szCs w:val="28"/>
          <w:lang w:val="en-US"/>
        </w:rPr>
        <w:t>VictoriaMetrics</w:t>
      </w:r>
      <w:proofErr w:type="spellEnd"/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40287">
        <w:rPr>
          <w:rFonts w:ascii="Times New Roman" w:hAnsi="Times New Roman" w:cs="Times New Roman"/>
          <w:sz w:val="28"/>
          <w:szCs w:val="28"/>
        </w:rPr>
        <w:t>Мониторинг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и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метрики</w:t>
      </w:r>
    </w:p>
    <w:p w14:paraId="5F65DDC6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Elasticsearch v8.15.1: </w:t>
      </w:r>
      <w:r w:rsidRPr="00040287">
        <w:rPr>
          <w:rFonts w:ascii="Times New Roman" w:hAnsi="Times New Roman" w:cs="Times New Roman"/>
          <w:sz w:val="28"/>
          <w:szCs w:val="28"/>
        </w:rPr>
        <w:t>Логирование</w:t>
      </w:r>
    </w:p>
    <w:p w14:paraId="61F9CE3E" w14:textId="7555D4DE" w:rsidR="00994936" w:rsidRPr="00340EB5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EB5">
        <w:rPr>
          <w:rFonts w:ascii="Times New Roman" w:hAnsi="Times New Roman" w:cs="Times New Roman"/>
          <w:b/>
          <w:bCs/>
          <w:sz w:val="28"/>
          <w:szCs w:val="28"/>
        </w:rPr>
        <w:t>3. Процедура запуска приложения</w:t>
      </w:r>
    </w:p>
    <w:p w14:paraId="476A0E25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GitOps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развертывание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Flux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CD:</w:t>
      </w:r>
    </w:p>
    <w:p w14:paraId="4AAD7151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1. Инициализация: Настройка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GitRepository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для автоматической синхронизации</w:t>
      </w:r>
    </w:p>
    <w:p w14:paraId="7AE0FC06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2. Контроллеры: Развертывание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cert-manager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ingress-nginx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, мониторинга</w:t>
      </w:r>
    </w:p>
    <w:p w14:paraId="24317CF3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3. Приложения: Поэтапное развертывание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Kustomization</w:t>
      </w:r>
      <w:proofErr w:type="spellEnd"/>
    </w:p>
    <w:p w14:paraId="1993390B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4. Мониторинг: Настройка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VictoriaMetrics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Alertmanager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Grafana</w:t>
      </w:r>
      <w:proofErr w:type="spellEnd"/>
    </w:p>
    <w:p w14:paraId="40000867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F341A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CI/CD процесс:</w:t>
      </w:r>
    </w:p>
    <w:p w14:paraId="658EBDBB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Build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Сборка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Docker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образов в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CI</w:t>
      </w:r>
    </w:p>
    <w:p w14:paraId="3011AB8A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Test: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PHPStan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анализ,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тесты,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линтинг</w:t>
      </w:r>
      <w:proofErr w:type="spellEnd"/>
    </w:p>
    <w:p w14:paraId="30EEA998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Deploy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Автоматическое развертывание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Helm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charts</w:t>
      </w:r>
      <w:proofErr w:type="spellEnd"/>
    </w:p>
    <w:p w14:paraId="4EED0B9A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Monitor: Отслеживание состояния через мониторинг</w:t>
      </w:r>
    </w:p>
    <w:p w14:paraId="76E2F58C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2FD8F" w14:textId="33EE43B0" w:rsidR="00994936" w:rsidRPr="00340EB5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EB5">
        <w:rPr>
          <w:rFonts w:ascii="Times New Roman" w:hAnsi="Times New Roman" w:cs="Times New Roman"/>
          <w:b/>
          <w:bCs/>
          <w:sz w:val="28"/>
          <w:szCs w:val="28"/>
        </w:rPr>
        <w:t>4. Мониторинг и логирование</w:t>
      </w:r>
    </w:p>
    <w:p w14:paraId="33F640F9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Система мониторинга:</w:t>
      </w:r>
    </w:p>
    <w:p w14:paraId="09276B33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VictoriaMetrics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Сбор метрик (45 дней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retention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, 2 реплики)</w:t>
      </w:r>
    </w:p>
    <w:p w14:paraId="484835BB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VMAgent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Сбор метрик с приложений и инфраструктуры</w:t>
      </w:r>
    </w:p>
    <w:p w14:paraId="1542153D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Alertmanager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Уведомления в Telegram</w:t>
      </w:r>
    </w:p>
    <w:p w14:paraId="23357185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Grafana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Визуализация и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дашборды</w:t>
      </w:r>
      <w:proofErr w:type="spellEnd"/>
    </w:p>
    <w:p w14:paraId="5450C32C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5C503E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lastRenderedPageBreak/>
        <w:t>Централизованное логирование:</w:t>
      </w:r>
    </w:p>
    <w:p w14:paraId="257F2B86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Agent: Сбор логов с узлов (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DaemonSet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)</w:t>
      </w:r>
    </w:p>
    <w:p w14:paraId="1AB574B8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Vector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Ingester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Агрегация и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роутинг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логов</w:t>
      </w:r>
    </w:p>
    <w:p w14:paraId="3E4B83CC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Elasticsearch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Хранение логов с ежедневной ротацией</w:t>
      </w:r>
    </w:p>
    <w:p w14:paraId="720BF17D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Kibana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Поиск и анализ логов</w:t>
      </w:r>
    </w:p>
    <w:p w14:paraId="4F3C3415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ClickHouse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Специализированные таблицы (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search_log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)</w:t>
      </w:r>
    </w:p>
    <w:p w14:paraId="53A6E437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8E02F9" w14:textId="095CF0AC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5. Резервное копирование и восстановление данных</w:t>
      </w:r>
    </w:p>
    <w:p w14:paraId="1714E101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Автоматическое резервное копирование:</w:t>
      </w:r>
    </w:p>
    <w:p w14:paraId="17088EF9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MySQL: Ежедневные бэкапы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cron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jobs</w:t>
      </w:r>
      <w:proofErr w:type="spellEnd"/>
    </w:p>
    <w:p w14:paraId="3E61B55B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Persistent Volumes: </w:t>
      </w:r>
      <w:r w:rsidRPr="00040287">
        <w:rPr>
          <w:rFonts w:ascii="Times New Roman" w:hAnsi="Times New Roman" w:cs="Times New Roman"/>
          <w:sz w:val="28"/>
          <w:szCs w:val="28"/>
        </w:rPr>
        <w:t>Автоматические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снапшоты</w:t>
      </w:r>
      <w:proofErr w:type="spellEnd"/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Yandex Cloud</w:t>
      </w:r>
    </w:p>
    <w:p w14:paraId="4577482A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S3 Storage: </w:t>
      </w:r>
      <w:proofErr w:type="spellStart"/>
      <w:r w:rsidRPr="00BE4CB9">
        <w:rPr>
          <w:rFonts w:ascii="Times New Roman" w:hAnsi="Times New Roman" w:cs="Times New Roman"/>
          <w:sz w:val="28"/>
          <w:szCs w:val="28"/>
          <w:lang w:val="en-US"/>
        </w:rPr>
        <w:t>kruiz</w:t>
      </w:r>
      <w:proofErr w:type="spellEnd"/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-backups bucket </w:t>
      </w:r>
      <w:r w:rsidRPr="00040287">
        <w:rPr>
          <w:rFonts w:ascii="Times New Roman" w:hAnsi="Times New Roman" w:cs="Times New Roman"/>
          <w:sz w:val="28"/>
          <w:szCs w:val="28"/>
        </w:rPr>
        <w:t>для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архивов</w:t>
      </w:r>
    </w:p>
    <w:p w14:paraId="0C184083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Конфигурации как источник истины</w:t>
      </w:r>
    </w:p>
    <w:p w14:paraId="196F9F7C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Процедуры восстановления:</w:t>
      </w:r>
    </w:p>
    <w:p w14:paraId="6A460CDE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Databas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40287">
        <w:rPr>
          <w:rFonts w:ascii="Times New Roman" w:hAnsi="Times New Roman" w:cs="Times New Roman"/>
          <w:sz w:val="28"/>
          <w:szCs w:val="28"/>
        </w:rPr>
        <w:t>: Восстановление из MySQL дампов</w:t>
      </w:r>
    </w:p>
    <w:p w14:paraId="1C68A307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Configurations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Восстановление из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репозитория</w:t>
      </w:r>
    </w:p>
    <w:p w14:paraId="7542F91D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Applications: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Переразвертывание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Flux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CD</w:t>
      </w:r>
    </w:p>
    <w:p w14:paraId="255BC8DE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5C5E3" w14:textId="7DF936C8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6. Безопасность эксплуатации</w:t>
      </w:r>
    </w:p>
    <w:p w14:paraId="22F57C1E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SSL/TLS сертификаты:</w:t>
      </w:r>
    </w:p>
    <w:p w14:paraId="3EA75EE5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Let's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Encrypt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Автоматическое получение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cert-manager</w:t>
      </w:r>
      <w:proofErr w:type="spellEnd"/>
    </w:p>
    <w:p w14:paraId="35F0426C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ClusterIssuer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Настроен для автоматического обновления</w:t>
      </w:r>
    </w:p>
    <w:p w14:paraId="5D30EACC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certificates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Отдельный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ClusterIssuer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для внутренних сервисов</w:t>
      </w:r>
    </w:p>
    <w:p w14:paraId="38AC6B7A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3F937" w14:textId="77777777" w:rsidR="00994936" w:rsidRPr="00040287" w:rsidRDefault="00994936" w:rsidP="009949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Сетевая безопасность:</w:t>
      </w:r>
    </w:p>
    <w:p w14:paraId="329CA147" w14:textId="77777777" w:rsidR="00994936" w:rsidRPr="00040287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CrowdSec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v1.7.0: Защита от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брутфорс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атак</w:t>
      </w:r>
    </w:p>
    <w:p w14:paraId="3DE3E2A8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>- Rate limiting: 100 req/s, burst 200</w:t>
      </w:r>
    </w:p>
    <w:p w14:paraId="6A7B13E8" w14:textId="77777777" w:rsidR="00994936" w:rsidRPr="00BE4CB9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IP whitelisting: </w:t>
      </w:r>
      <w:r w:rsidRPr="00040287">
        <w:rPr>
          <w:rFonts w:ascii="Times New Roman" w:hAnsi="Times New Roman" w:cs="Times New Roman"/>
          <w:sz w:val="28"/>
          <w:szCs w:val="28"/>
        </w:rPr>
        <w:t>Блокировка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подозрительных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диапазонов</w:t>
      </w:r>
    </w:p>
    <w:p w14:paraId="0EB7930F" w14:textId="77777777" w:rsidR="00994936" w:rsidRDefault="00994936" w:rsidP="00994936">
      <w:pPr>
        <w:ind w:left="709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lastRenderedPageBreak/>
        <w:t>- Network Policies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40287">
        <w:rPr>
          <w:rFonts w:ascii="Times New Roman" w:hAnsi="Times New Roman" w:cs="Times New Roman"/>
          <w:sz w:val="28"/>
          <w:szCs w:val="28"/>
        </w:rPr>
        <w:t>Ограничение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трафика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между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namespace</w:t>
      </w:r>
    </w:p>
    <w:p w14:paraId="33916FE1" w14:textId="77777777" w:rsidR="00994936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6D7DE4E0" w14:textId="161C5810" w:rsidR="00994936" w:rsidRPr="0029654B" w:rsidRDefault="00994936" w:rsidP="00994936">
      <w:pPr>
        <w:pStyle w:val="1"/>
        <w:numPr>
          <w:ilvl w:val="0"/>
          <w:numId w:val="23"/>
        </w:numPr>
        <w:jc w:val="center"/>
        <w:rPr>
          <w:rFonts w:ascii="Times New Roman" w:hAnsi="Times New Roman" w:cs="Times New Roman"/>
          <w:b/>
          <w:bCs/>
          <w:color w:val="auto"/>
        </w:rPr>
      </w:pPr>
      <w:bookmarkStart w:id="7" w:name="_Toc209175847"/>
      <w:bookmarkStart w:id="8" w:name="_Toc209693324"/>
      <w:r w:rsidRPr="0029654B">
        <w:rPr>
          <w:rFonts w:ascii="Times New Roman" w:hAnsi="Times New Roman" w:cs="Times New Roman"/>
          <w:b/>
          <w:bCs/>
          <w:color w:val="auto"/>
        </w:rPr>
        <w:lastRenderedPageBreak/>
        <w:t>Развертывание на сервере</w:t>
      </w:r>
      <w:bookmarkEnd w:id="7"/>
      <w:bookmarkEnd w:id="8"/>
    </w:p>
    <w:p w14:paraId="11C252EC" w14:textId="77777777" w:rsidR="00994936" w:rsidRDefault="00994936" w:rsidP="00994936">
      <w:pPr>
        <w:rPr>
          <w:rFonts w:ascii="Times New Roman" w:hAnsi="Times New Roman" w:cs="Times New Roman"/>
          <w:sz w:val="28"/>
          <w:szCs w:val="28"/>
        </w:rPr>
      </w:pPr>
    </w:p>
    <w:p w14:paraId="66F3F0CA" w14:textId="21D5EF47" w:rsidR="00994936" w:rsidRPr="00BE4CB9" w:rsidRDefault="00994936" w:rsidP="009949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4CB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40287">
        <w:rPr>
          <w:rFonts w:ascii="Times New Roman" w:hAnsi="Times New Roman" w:cs="Times New Roman"/>
          <w:b/>
          <w:bCs/>
          <w:sz w:val="28"/>
          <w:szCs w:val="28"/>
        </w:rPr>
        <w:t>Инфраструктура</w:t>
      </w:r>
      <w:r w:rsidRPr="00BE4CB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40287">
        <w:rPr>
          <w:rFonts w:ascii="Times New Roman" w:hAnsi="Times New Roman" w:cs="Times New Roman"/>
          <w:b/>
          <w:bCs/>
          <w:sz w:val="28"/>
          <w:szCs w:val="28"/>
          <w:lang w:val="en-US"/>
        </w:rPr>
        <w:t>Yandex</w:t>
      </w:r>
      <w:r w:rsidRPr="00BE4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b/>
          <w:bCs/>
          <w:sz w:val="28"/>
          <w:szCs w:val="28"/>
          <w:lang w:val="en-US"/>
        </w:rPr>
        <w:t>Cloud</w:t>
      </w:r>
      <w:r w:rsidRPr="00BE4C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40287">
        <w:rPr>
          <w:rFonts w:ascii="Times New Roman" w:hAnsi="Times New Roman" w:cs="Times New Roman"/>
          <w:b/>
          <w:bCs/>
          <w:sz w:val="28"/>
          <w:szCs w:val="28"/>
          <w:lang w:val="en-US"/>
        </w:rPr>
        <w:t>Kubernetes</w:t>
      </w:r>
      <w:r w:rsidRPr="00BE4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b/>
          <w:bCs/>
          <w:sz w:val="28"/>
          <w:szCs w:val="28"/>
          <w:lang w:val="en-US"/>
        </w:rPr>
        <w:t>Cluster</w:t>
      </w:r>
    </w:p>
    <w:p w14:paraId="3769530B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0287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Cloud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настройки:</w:t>
      </w:r>
    </w:p>
    <w:p w14:paraId="5EA3A8C8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VPC: Виртуальная сеть с подсетями</w:t>
      </w:r>
    </w:p>
    <w:p w14:paraId="478EEE0D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LoadBalancer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Внешний и внутренний </w:t>
      </w:r>
    </w:p>
    <w:p w14:paraId="514F4A0E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Storage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Classes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yc-network-ssd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для высокопроизводительного хранилища</w:t>
      </w:r>
    </w:p>
    <w:p w14:paraId="69D8D30D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</w:p>
    <w:p w14:paraId="3E257D01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0287">
        <w:rPr>
          <w:rFonts w:ascii="Times New Roman" w:hAnsi="Times New Roman" w:cs="Times New Roman"/>
          <w:sz w:val="28"/>
          <w:szCs w:val="28"/>
        </w:rPr>
        <w:t>Kubernetes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кластер:</w:t>
      </w:r>
    </w:p>
    <w:p w14:paraId="3F395CB1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Node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Разделение по ролям с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auto-scaling</w:t>
      </w:r>
      <w:proofErr w:type="spellEnd"/>
    </w:p>
    <w:p w14:paraId="16A5B72A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Security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Ограничение доступа к узлам</w:t>
      </w:r>
    </w:p>
    <w:p w14:paraId="6E7076F5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- Network Policies: </w:t>
      </w:r>
      <w:r w:rsidRPr="00040287">
        <w:rPr>
          <w:rFonts w:ascii="Times New Roman" w:hAnsi="Times New Roman" w:cs="Times New Roman"/>
          <w:sz w:val="28"/>
          <w:szCs w:val="28"/>
        </w:rPr>
        <w:t>Изоляция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трафика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между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namespace</w:t>
      </w:r>
    </w:p>
    <w:p w14:paraId="6B9097C0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1A9F9B" w14:textId="3E011E11" w:rsidR="00994936" w:rsidRPr="00040287" w:rsidRDefault="00994936" w:rsidP="009949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2. Настройка виртуальных машин</w:t>
      </w:r>
    </w:p>
    <w:p w14:paraId="0969C4B8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0287">
        <w:rPr>
          <w:rFonts w:ascii="Times New Roman" w:hAnsi="Times New Roman" w:cs="Times New Roman"/>
          <w:sz w:val="28"/>
          <w:szCs w:val="28"/>
        </w:rPr>
        <w:t>Terraform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Terragrunt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конфигурация:</w:t>
      </w:r>
    </w:p>
    <w:p w14:paraId="39AC7E4B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>- Provider: Yandex Cloud provider &gt;= 0.13</w:t>
      </w:r>
    </w:p>
    <w:p w14:paraId="2975C69C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- Backend: S3 backend </w:t>
      </w:r>
      <w:r w:rsidRPr="00040287">
        <w:rPr>
          <w:rFonts w:ascii="Times New Roman" w:hAnsi="Times New Roman" w:cs="Times New Roman"/>
          <w:sz w:val="28"/>
          <w:szCs w:val="28"/>
        </w:rPr>
        <w:t>в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Yandex Object Storage</w:t>
      </w:r>
    </w:p>
    <w:p w14:paraId="26510D77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Modules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Модульная архитектура для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переиспользования</w:t>
      </w:r>
      <w:proofErr w:type="spellEnd"/>
    </w:p>
    <w:p w14:paraId="0E7E49F4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</w:p>
    <w:p w14:paraId="1DE7C034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0287">
        <w:rPr>
          <w:rFonts w:ascii="Times New Roman" w:hAnsi="Times New Roman" w:cs="Times New Roman"/>
          <w:sz w:val="28"/>
          <w:szCs w:val="28"/>
        </w:rPr>
        <w:t>Node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Groups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конфигурация:</w:t>
      </w:r>
    </w:p>
    <w:p w14:paraId="5EC544F5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Front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nodes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2 CPU, 8GB RAM, масштабирование 1-5</w:t>
      </w:r>
    </w:p>
    <w:p w14:paraId="50F36270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- Infrastructure nodes: 2 CPU, 8GB RAM, </w:t>
      </w:r>
      <w:r w:rsidRPr="00040287">
        <w:rPr>
          <w:rFonts w:ascii="Times New Roman" w:hAnsi="Times New Roman" w:cs="Times New Roman"/>
          <w:sz w:val="28"/>
          <w:szCs w:val="28"/>
        </w:rPr>
        <w:t>статичные</w:t>
      </w:r>
    </w:p>
    <w:p w14:paraId="2414510F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Analytics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nodes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Специализированные для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ClickHouse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/MySQL</w:t>
      </w:r>
    </w:p>
    <w:p w14:paraId="3A767548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</w:p>
    <w:p w14:paraId="6D7E13E9" w14:textId="19B6AAD2" w:rsidR="00994936" w:rsidRPr="00040287" w:rsidRDefault="00994936" w:rsidP="009949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3. CI/CD-процессы</w:t>
      </w:r>
    </w:p>
    <w:p w14:paraId="18CEB9CC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CI/CD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пайплайны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</w:t>
      </w:r>
    </w:p>
    <w:p w14:paraId="4DBA8D2B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>Build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stage: </w:t>
      </w:r>
      <w:r w:rsidRPr="00040287">
        <w:rPr>
          <w:rFonts w:ascii="Times New Roman" w:hAnsi="Times New Roman" w:cs="Times New Roman"/>
          <w:sz w:val="28"/>
          <w:szCs w:val="28"/>
        </w:rPr>
        <w:t>Сборка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Docker </w:t>
      </w:r>
      <w:r w:rsidRPr="00040287">
        <w:rPr>
          <w:rFonts w:ascii="Times New Roman" w:hAnsi="Times New Roman" w:cs="Times New Roman"/>
          <w:sz w:val="28"/>
          <w:szCs w:val="28"/>
        </w:rPr>
        <w:t>образов</w:t>
      </w:r>
    </w:p>
    <w:p w14:paraId="08C67E18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Test stage: </w:t>
      </w:r>
      <w:proofErr w:type="spellStart"/>
      <w:r w:rsidRPr="00BE4CB9">
        <w:rPr>
          <w:rFonts w:ascii="Times New Roman" w:hAnsi="Times New Roman" w:cs="Times New Roman"/>
          <w:sz w:val="28"/>
          <w:szCs w:val="28"/>
          <w:lang w:val="en-US"/>
        </w:rPr>
        <w:t>PHPStan</w:t>
      </w:r>
      <w:proofErr w:type="spellEnd"/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, unit </w:t>
      </w:r>
      <w:r w:rsidRPr="00040287">
        <w:rPr>
          <w:rFonts w:ascii="Times New Roman" w:hAnsi="Times New Roman" w:cs="Times New Roman"/>
          <w:sz w:val="28"/>
          <w:szCs w:val="28"/>
        </w:rPr>
        <w:t>тесты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линтинг</w:t>
      </w:r>
      <w:proofErr w:type="spellEnd"/>
    </w:p>
    <w:p w14:paraId="41E01F88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lastRenderedPageBreak/>
        <w:t>- Deploy stage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40287">
        <w:rPr>
          <w:rFonts w:ascii="Times New Roman" w:hAnsi="Times New Roman" w:cs="Times New Roman"/>
          <w:sz w:val="28"/>
          <w:szCs w:val="28"/>
        </w:rPr>
        <w:t>Развертывание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через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Helm charts</w:t>
      </w:r>
    </w:p>
    <w:p w14:paraId="4E2682D1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7560AC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>Helm Charts:</w:t>
      </w:r>
    </w:p>
    <w:p w14:paraId="500A6AAB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>- ko-</w:t>
      </w:r>
      <w:proofErr w:type="spellStart"/>
      <w:r w:rsidRPr="00040287">
        <w:rPr>
          <w:rFonts w:ascii="Times New Roman" w:hAnsi="Times New Roman" w:cs="Times New Roman"/>
          <w:sz w:val="28"/>
          <w:szCs w:val="28"/>
          <w:lang w:val="en-US"/>
        </w:rPr>
        <w:t>nodejs</w:t>
      </w:r>
      <w:proofErr w:type="spellEnd"/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40287">
        <w:rPr>
          <w:rFonts w:ascii="Times New Roman" w:hAnsi="Times New Roman" w:cs="Times New Roman"/>
          <w:sz w:val="28"/>
          <w:szCs w:val="28"/>
        </w:rPr>
        <w:t>Универсальный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чарт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для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Node.js </w:t>
      </w:r>
      <w:r w:rsidRPr="00040287">
        <w:rPr>
          <w:rFonts w:ascii="Times New Roman" w:hAnsi="Times New Roman" w:cs="Times New Roman"/>
          <w:sz w:val="28"/>
          <w:szCs w:val="28"/>
        </w:rPr>
        <w:t>приложений</w:t>
      </w:r>
    </w:p>
    <w:p w14:paraId="3AAB0733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ko-php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Специализированный чарт для PHP приложений</w:t>
      </w:r>
    </w:p>
    <w:p w14:paraId="4E400AA4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Конфигурации для разных окружений</w:t>
      </w:r>
    </w:p>
    <w:p w14:paraId="09E50AA0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</w:p>
    <w:p w14:paraId="32D555D2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>GitLab Runner:</w:t>
      </w:r>
    </w:p>
    <w:p w14:paraId="3D4A2DE2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Concurrent jobs: 5 </w:t>
      </w:r>
      <w:r w:rsidRPr="00040287">
        <w:rPr>
          <w:rFonts w:ascii="Times New Roman" w:hAnsi="Times New Roman" w:cs="Times New Roman"/>
          <w:sz w:val="28"/>
          <w:szCs w:val="28"/>
        </w:rPr>
        <w:t>параллельных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задач</w:t>
      </w:r>
    </w:p>
    <w:p w14:paraId="61CF13B6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Node selector: role: </w:t>
      </w:r>
      <w:proofErr w:type="spellStart"/>
      <w:r w:rsidRPr="00BE4CB9">
        <w:rPr>
          <w:rFonts w:ascii="Times New Roman" w:hAnsi="Times New Roman" w:cs="Times New Roman"/>
          <w:sz w:val="28"/>
          <w:szCs w:val="28"/>
          <w:lang w:val="en-US"/>
        </w:rPr>
        <w:t>gitlab</w:t>
      </w:r>
      <w:proofErr w:type="spellEnd"/>
      <w:r w:rsidRPr="00BE4CB9">
        <w:rPr>
          <w:rFonts w:ascii="Times New Roman" w:hAnsi="Times New Roman" w:cs="Times New Roman"/>
          <w:sz w:val="28"/>
          <w:szCs w:val="28"/>
          <w:lang w:val="en-US"/>
        </w:rPr>
        <w:t>-runner</w:t>
      </w:r>
    </w:p>
    <w:p w14:paraId="60341A70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>- Resources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>: 256Mi-512Mi memory, 10m-1 CPU</w:t>
      </w:r>
    </w:p>
    <w:p w14:paraId="49E7150D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1F6FCF" w14:textId="6E2E5FB6" w:rsidR="00994936" w:rsidRPr="00040287" w:rsidRDefault="00994936" w:rsidP="009949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4. Деплой приложения</w:t>
      </w:r>
    </w:p>
    <w:p w14:paraId="6E113B1A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Многоуровневая архитектура:</w:t>
      </w:r>
    </w:p>
    <w:p w14:paraId="26154BA8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ithaca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(Next.js приложения)</w:t>
      </w:r>
    </w:p>
    <w:p w14:paraId="1A044593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Backend: </w:t>
      </w:r>
      <w:proofErr w:type="spellStart"/>
      <w:proofErr w:type="gramStart"/>
      <w:r w:rsidRPr="00BE4CB9">
        <w:rPr>
          <w:rFonts w:ascii="Times New Roman" w:hAnsi="Times New Roman" w:cs="Times New Roman"/>
          <w:sz w:val="28"/>
          <w:szCs w:val="28"/>
          <w:lang w:val="en-US"/>
        </w:rPr>
        <w:t>kruiz.online</w:t>
      </w:r>
      <w:proofErr w:type="spellEnd"/>
      <w:proofErr w:type="gramEnd"/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(PHP 7.4)</w:t>
      </w:r>
    </w:p>
    <w:p w14:paraId="30EDCE34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>- Microservices: marina-search</w:t>
      </w:r>
    </w:p>
    <w:p w14:paraId="2E0C6467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Infrastructure: Мониторинг, логирование, безопасность</w:t>
      </w:r>
    </w:p>
    <w:p w14:paraId="2C749025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Развертывание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Helm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</w:t>
      </w:r>
    </w:p>
    <w:p w14:paraId="0ECAB549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Production: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kruiz-online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namespace</w:t>
      </w:r>
      <w:proofErr w:type="spellEnd"/>
    </w:p>
    <w:p w14:paraId="11995CD5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Staging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Отдельные окружения для тестирования</w:t>
      </w:r>
    </w:p>
    <w:p w14:paraId="438B0A68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Связи между сервисами:</w:t>
      </w:r>
    </w:p>
    <w:p w14:paraId="481B0602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Frontend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Backend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API вызовы через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Ingress</w:t>
      </w:r>
      <w:proofErr w:type="spellEnd"/>
    </w:p>
    <w:p w14:paraId="4FC2467A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Backend → Microservices: </w:t>
      </w:r>
      <w:r w:rsidRPr="00040287">
        <w:rPr>
          <w:rFonts w:ascii="Times New Roman" w:hAnsi="Times New Roman" w:cs="Times New Roman"/>
          <w:sz w:val="28"/>
          <w:szCs w:val="28"/>
        </w:rPr>
        <w:t>Внутренние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вызовы</w:t>
      </w:r>
    </w:p>
    <w:p w14:paraId="6B16A8A9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>- Services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→ Databases: MySQL, </w:t>
      </w:r>
      <w:proofErr w:type="spellStart"/>
      <w:r w:rsidRPr="00040287">
        <w:rPr>
          <w:rFonts w:ascii="Times New Roman" w:hAnsi="Times New Roman" w:cs="Times New Roman"/>
          <w:sz w:val="28"/>
          <w:szCs w:val="28"/>
          <w:lang w:val="en-US"/>
        </w:rPr>
        <w:t>ClickHouse</w:t>
      </w:r>
      <w:proofErr w:type="spellEnd"/>
      <w:r w:rsidRPr="00040287">
        <w:rPr>
          <w:rFonts w:ascii="Times New Roman" w:hAnsi="Times New Roman" w:cs="Times New Roman"/>
          <w:sz w:val="28"/>
          <w:szCs w:val="28"/>
          <w:lang w:val="en-US"/>
        </w:rPr>
        <w:t>, RabbitMQ</w:t>
      </w:r>
    </w:p>
    <w:p w14:paraId="5F513C46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824463" w14:textId="127C229C" w:rsidR="00994936" w:rsidRPr="00040287" w:rsidRDefault="00994936" w:rsidP="0099493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0287">
        <w:rPr>
          <w:rFonts w:ascii="Times New Roman" w:hAnsi="Times New Roman" w:cs="Times New Roman"/>
          <w:b/>
          <w:bCs/>
          <w:sz w:val="28"/>
          <w:szCs w:val="28"/>
        </w:rPr>
        <w:t>5. Масштабируемость и отказоустойчивость</w:t>
      </w:r>
    </w:p>
    <w:p w14:paraId="02866695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Горизонтальное масштабирование:</w:t>
      </w:r>
    </w:p>
    <w:p w14:paraId="791A02B8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- HPA: Автоматическое масштабирование по CPU/Memory</w:t>
      </w:r>
    </w:p>
    <w:p w14:paraId="75E74D92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lastRenderedPageBreak/>
        <w:t>- VPA: Вертикальное масштабирование ресурсов</w:t>
      </w:r>
    </w:p>
    <w:p w14:paraId="4597CD34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Cluster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Autoscaler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Автоматическое добавление узлов</w:t>
      </w:r>
    </w:p>
    <w:p w14:paraId="6BA824C5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Отказоустойчивость:</w:t>
      </w:r>
    </w:p>
    <w:p w14:paraId="2C979473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Replica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Count</w:t>
      </w:r>
      <w:proofErr w:type="spellEnd"/>
      <w:proofErr w:type="gramStart"/>
      <w:r w:rsidRPr="00040287">
        <w:rPr>
          <w:rFonts w:ascii="Times New Roman" w:hAnsi="Times New Roman" w:cs="Times New Roman"/>
          <w:sz w:val="28"/>
          <w:szCs w:val="28"/>
        </w:rPr>
        <w:t>: Минимум</w:t>
      </w:r>
      <w:proofErr w:type="gramEnd"/>
      <w:r w:rsidRPr="00040287">
        <w:rPr>
          <w:rFonts w:ascii="Times New Roman" w:hAnsi="Times New Roman" w:cs="Times New Roman"/>
          <w:sz w:val="28"/>
          <w:szCs w:val="28"/>
        </w:rPr>
        <w:t xml:space="preserve"> 2 реплики для критичных сервисов</w:t>
      </w:r>
    </w:p>
    <w:p w14:paraId="4E26D56B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Pod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Anti-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Affinity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Распределение подов по узлам</w:t>
      </w:r>
    </w:p>
    <w:p w14:paraId="42D65B50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Pod Disruption Budget: </w:t>
      </w:r>
      <w:r w:rsidRPr="00040287">
        <w:rPr>
          <w:rFonts w:ascii="Times New Roman" w:hAnsi="Times New Roman" w:cs="Times New Roman"/>
          <w:sz w:val="28"/>
          <w:szCs w:val="28"/>
        </w:rPr>
        <w:t>Контроль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обновлений</w:t>
      </w:r>
    </w:p>
    <w:p w14:paraId="3479E60D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>- Health Checks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: Liveness </w:t>
      </w:r>
      <w:r w:rsidRPr="00040287">
        <w:rPr>
          <w:rFonts w:ascii="Times New Roman" w:hAnsi="Times New Roman" w:cs="Times New Roman"/>
          <w:sz w:val="28"/>
          <w:szCs w:val="28"/>
        </w:rPr>
        <w:t>и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Readiness </w:t>
      </w:r>
      <w:r w:rsidRPr="00040287">
        <w:rPr>
          <w:rFonts w:ascii="Times New Roman" w:hAnsi="Times New Roman" w:cs="Times New Roman"/>
          <w:sz w:val="28"/>
          <w:szCs w:val="28"/>
        </w:rPr>
        <w:t>пробы</w:t>
      </w:r>
    </w:p>
    <w:p w14:paraId="437B6055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</w:rPr>
        <w:t>Мониторинг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производительности</w:t>
      </w:r>
      <w:r w:rsidRPr="0004028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F2B6E06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04028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>Resource Monitoring: CPU, Memory, Disk, Network</w:t>
      </w:r>
    </w:p>
    <w:p w14:paraId="7028D184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Application Metrics: Custom </w:t>
      </w:r>
      <w:r w:rsidRPr="00040287">
        <w:rPr>
          <w:rFonts w:ascii="Times New Roman" w:hAnsi="Times New Roman" w:cs="Times New Roman"/>
          <w:sz w:val="28"/>
          <w:szCs w:val="28"/>
        </w:rPr>
        <w:t>метрики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приложений</w:t>
      </w:r>
    </w:p>
    <w:p w14:paraId="68FAA02C" w14:textId="77777777" w:rsidR="00994936" w:rsidRPr="00BE4CB9" w:rsidRDefault="00994936" w:rsidP="00994936">
      <w:pPr>
        <w:ind w:left="709"/>
        <w:rPr>
          <w:rFonts w:ascii="Times New Roman" w:hAnsi="Times New Roman" w:cs="Times New Roman"/>
          <w:sz w:val="28"/>
          <w:szCs w:val="28"/>
          <w:lang w:val="en-US"/>
        </w:rPr>
      </w:pP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- SLA Monitoring: </w:t>
      </w:r>
      <w:r w:rsidRPr="00040287">
        <w:rPr>
          <w:rFonts w:ascii="Times New Roman" w:hAnsi="Times New Roman" w:cs="Times New Roman"/>
          <w:sz w:val="28"/>
          <w:szCs w:val="28"/>
        </w:rPr>
        <w:t>Отслеживание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доступности</w:t>
      </w:r>
      <w:r w:rsidRPr="00BE4C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сервисов</w:t>
      </w:r>
    </w:p>
    <w:p w14:paraId="71DFB57D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Alerting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Уведомления о критических событиях</w:t>
      </w:r>
    </w:p>
    <w:p w14:paraId="2E425FC4" w14:textId="77777777" w:rsidR="00994936" w:rsidRPr="00040287" w:rsidRDefault="00994936" w:rsidP="00994936">
      <w:pPr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Резервное копирование:</w:t>
      </w:r>
    </w:p>
    <w:p w14:paraId="4360B6A6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Database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Backups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>: Автоматические MySQL дампы</w:t>
      </w:r>
    </w:p>
    <w:p w14:paraId="704BCCFA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Configuration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Backups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Git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как источник истины</w:t>
      </w:r>
    </w:p>
    <w:p w14:paraId="27038862" w14:textId="77777777" w:rsidR="00994936" w:rsidRPr="00040287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Snapshots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: Автоматические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снапшоты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PV</w:t>
      </w:r>
    </w:p>
    <w:p w14:paraId="7871C96E" w14:textId="5812A0D9" w:rsidR="00EB4A62" w:rsidRDefault="00994936" w:rsidP="00994936">
      <w:pPr>
        <w:ind w:left="709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40287">
        <w:rPr>
          <w:rFonts w:ascii="Times New Roman" w:hAnsi="Times New Roman" w:cs="Times New Roman"/>
          <w:sz w:val="28"/>
          <w:szCs w:val="28"/>
        </w:rPr>
        <w:t>Disaster</w:t>
      </w:r>
      <w:proofErr w:type="spellEnd"/>
      <w:r w:rsidRPr="00040287">
        <w:rPr>
          <w:rFonts w:ascii="Times New Roman" w:hAnsi="Times New Roman" w:cs="Times New Roman"/>
          <w:sz w:val="28"/>
          <w:szCs w:val="28"/>
        </w:rPr>
        <w:t xml:space="preserve"> Recovery: Процедуры восстановления из бэкапов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B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360B"/>
    <w:multiLevelType w:val="hybridMultilevel"/>
    <w:tmpl w:val="013E2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B53664"/>
    <w:multiLevelType w:val="multilevel"/>
    <w:tmpl w:val="9F8C3E8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3C5730"/>
    <w:multiLevelType w:val="multilevel"/>
    <w:tmpl w:val="3DC2CB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62001DC"/>
    <w:multiLevelType w:val="multilevel"/>
    <w:tmpl w:val="1DCC85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D33D80"/>
    <w:multiLevelType w:val="multilevel"/>
    <w:tmpl w:val="6F0828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1EDE5130"/>
    <w:multiLevelType w:val="hybridMultilevel"/>
    <w:tmpl w:val="EC982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9C023C"/>
    <w:multiLevelType w:val="multilevel"/>
    <w:tmpl w:val="D54A007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27E07F56"/>
    <w:multiLevelType w:val="hybridMultilevel"/>
    <w:tmpl w:val="4F6086AA"/>
    <w:lvl w:ilvl="0" w:tplc="89F88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1E151C"/>
    <w:multiLevelType w:val="hybridMultilevel"/>
    <w:tmpl w:val="383479B8"/>
    <w:lvl w:ilvl="0" w:tplc="7B4EF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3E63B1"/>
    <w:multiLevelType w:val="multilevel"/>
    <w:tmpl w:val="98CAF07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29" w:hanging="420"/>
      </w:pPr>
      <w:rPr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0" w15:restartNumberingAfterBreak="0">
    <w:nsid w:val="37C958FD"/>
    <w:multiLevelType w:val="hybridMultilevel"/>
    <w:tmpl w:val="44087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9A45CC"/>
    <w:multiLevelType w:val="hybridMultilevel"/>
    <w:tmpl w:val="E2A0A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3C62CCB"/>
    <w:multiLevelType w:val="hybridMultilevel"/>
    <w:tmpl w:val="DE669658"/>
    <w:lvl w:ilvl="0" w:tplc="AC7219F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E56F3"/>
    <w:multiLevelType w:val="multilevel"/>
    <w:tmpl w:val="015C60C6"/>
    <w:lvl w:ilvl="0">
      <w:start w:val="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12" w:hanging="1440"/>
      </w:pPr>
    </w:lvl>
  </w:abstractNum>
  <w:abstractNum w:abstractNumId="14" w15:restartNumberingAfterBreak="0">
    <w:nsid w:val="54CE24B8"/>
    <w:multiLevelType w:val="hybridMultilevel"/>
    <w:tmpl w:val="A9523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7405F4"/>
    <w:multiLevelType w:val="multilevel"/>
    <w:tmpl w:val="0AD627B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 w15:restartNumberingAfterBreak="0">
    <w:nsid w:val="5D0673D0"/>
    <w:multiLevelType w:val="multilevel"/>
    <w:tmpl w:val="905A634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29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49" w:hanging="1440"/>
      </w:pPr>
    </w:lvl>
  </w:abstractNum>
  <w:abstractNum w:abstractNumId="17" w15:restartNumberingAfterBreak="0">
    <w:nsid w:val="620A7868"/>
    <w:multiLevelType w:val="hybridMultilevel"/>
    <w:tmpl w:val="1FFA3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7C27DB"/>
    <w:multiLevelType w:val="hybridMultilevel"/>
    <w:tmpl w:val="51220D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E467DA"/>
    <w:multiLevelType w:val="hybridMultilevel"/>
    <w:tmpl w:val="A51E15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2F29C8"/>
    <w:multiLevelType w:val="hybridMultilevel"/>
    <w:tmpl w:val="43520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618383D"/>
    <w:multiLevelType w:val="multilevel"/>
    <w:tmpl w:val="747E70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D01A8E"/>
    <w:multiLevelType w:val="multilevel"/>
    <w:tmpl w:val="CA244A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2"/>
  </w:num>
  <w:num w:numId="4">
    <w:abstractNumId w:val="3"/>
  </w:num>
  <w:num w:numId="5">
    <w:abstractNumId w:val="2"/>
  </w:num>
  <w:num w:numId="6">
    <w:abstractNumId w:val="16"/>
  </w:num>
  <w:num w:numId="7">
    <w:abstractNumId w:val="15"/>
  </w:num>
  <w:num w:numId="8">
    <w:abstractNumId w:val="6"/>
  </w:num>
  <w:num w:numId="9">
    <w:abstractNumId w:val="9"/>
  </w:num>
  <w:num w:numId="10">
    <w:abstractNumId w:val="21"/>
  </w:num>
  <w:num w:numId="11">
    <w:abstractNumId w:val="7"/>
  </w:num>
  <w:num w:numId="12">
    <w:abstractNumId w:val="11"/>
  </w:num>
  <w:num w:numId="13">
    <w:abstractNumId w:val="14"/>
  </w:num>
  <w:num w:numId="14">
    <w:abstractNumId w:val="5"/>
  </w:num>
  <w:num w:numId="15">
    <w:abstractNumId w:val="20"/>
  </w:num>
  <w:num w:numId="16">
    <w:abstractNumId w:val="17"/>
  </w:num>
  <w:num w:numId="17">
    <w:abstractNumId w:val="18"/>
  </w:num>
  <w:num w:numId="18">
    <w:abstractNumId w:val="8"/>
  </w:num>
  <w:num w:numId="19">
    <w:abstractNumId w:val="0"/>
  </w:num>
  <w:num w:numId="20">
    <w:abstractNumId w:val="10"/>
  </w:num>
  <w:num w:numId="21">
    <w:abstractNumId w:val="19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44"/>
    <w:rsid w:val="006F7ADF"/>
    <w:rsid w:val="00783A44"/>
    <w:rsid w:val="007D4848"/>
    <w:rsid w:val="00994936"/>
    <w:rsid w:val="00EB4A62"/>
    <w:rsid w:val="00F4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4618"/>
  <w15:chartTrackingRefBased/>
  <w15:docId w15:val="{FFBEE5B1-B047-442C-A817-B6E06A8C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848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7D4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4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84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7D4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7D4848"/>
    <w:pPr>
      <w:suppressAutoHyphens w:val="0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D4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7D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D484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4848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7D484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D484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D484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wser.yandex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intl/ru_ru/chrom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BOBER</dc:creator>
  <cp:keywords/>
  <dc:description/>
  <cp:lastModifiedBy>Danil BOBER</cp:lastModifiedBy>
  <cp:revision>2</cp:revision>
  <dcterms:created xsi:type="dcterms:W3CDTF">2025-09-25T06:48:00Z</dcterms:created>
  <dcterms:modified xsi:type="dcterms:W3CDTF">2025-09-25T06:48:00Z</dcterms:modified>
</cp:coreProperties>
</file>